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E1" w:rsidRDefault="00935BE1" w:rsidP="006100EB">
      <w:pPr>
        <w:ind w:left="720" w:right="-1321" w:firstLine="720"/>
        <w:rPr>
          <w:rFonts w:ascii="Arial" w:hAnsi="Arial" w:cs="Arial"/>
          <w:b/>
          <w:bCs/>
          <w:szCs w:val="24"/>
        </w:rPr>
      </w:pPr>
    </w:p>
    <w:p w:rsidR="00935BE1" w:rsidRDefault="00935BE1" w:rsidP="006A2CEC">
      <w:pPr>
        <w:ind w:right="-1321"/>
        <w:rPr>
          <w:rFonts w:ascii="Arial" w:hAnsi="Arial" w:cs="Arial"/>
          <w:b/>
          <w:bCs/>
          <w:szCs w:val="24"/>
        </w:rPr>
      </w:pPr>
    </w:p>
    <w:p w:rsidR="00935BE1" w:rsidRDefault="00935BE1" w:rsidP="00FC070E">
      <w:pPr>
        <w:ind w:right="-23"/>
        <w:rPr>
          <w:rFonts w:ascii="Arial" w:hAnsi="Arial" w:cs="Arial"/>
          <w:sz w:val="20"/>
          <w:lang w:eastAsia="en-GB"/>
        </w:rPr>
      </w:pPr>
      <w:r w:rsidRPr="00D81E26">
        <w:rPr>
          <w:rFonts w:ascii="Arial" w:hAnsi="Arial" w:cs="Arial"/>
          <w:sz w:val="20"/>
        </w:rPr>
        <w:t>First, ask your Department to ascertain if any equipment is available to loan prior to</w:t>
      </w:r>
      <w:r w:rsidR="00A57B98">
        <w:rPr>
          <w:rFonts w:ascii="Arial" w:hAnsi="Arial" w:cs="Arial"/>
          <w:sz w:val="20"/>
        </w:rPr>
        <w:t xml:space="preserve"> </w:t>
      </w:r>
      <w:r w:rsidRPr="00D81E26">
        <w:rPr>
          <w:rFonts w:ascii="Arial" w:hAnsi="Arial" w:cs="Arial"/>
          <w:sz w:val="20"/>
        </w:rPr>
        <w:t>making a request to Smuts for equipment.</w:t>
      </w:r>
      <w:r w:rsidR="00D81E26">
        <w:rPr>
          <w:rFonts w:ascii="Arial" w:hAnsi="Arial" w:cs="Arial"/>
          <w:sz w:val="20"/>
        </w:rPr>
        <w:t xml:space="preserve"> </w:t>
      </w:r>
      <w:r w:rsidRPr="00D81E26">
        <w:rPr>
          <w:rFonts w:ascii="Arial" w:hAnsi="Arial" w:cs="Arial"/>
          <w:sz w:val="20"/>
        </w:rPr>
        <w:t>Second, if no equipment is available for loan from your department, then seek the help and recommendation o</w:t>
      </w:r>
      <w:r w:rsidR="00604BDC">
        <w:rPr>
          <w:rFonts w:ascii="Arial" w:hAnsi="Arial" w:cs="Arial"/>
          <w:sz w:val="20"/>
        </w:rPr>
        <w:t>f Mr Maciej Pawlikowski (</w:t>
      </w:r>
      <w:hyperlink r:id="rId7" w:history="1">
        <w:r w:rsidR="00604BDC" w:rsidRPr="00604BDC">
          <w:rPr>
            <w:rStyle w:val="Hyperlink"/>
            <w:rFonts w:ascii="Arial" w:hAnsi="Arial" w:cs="Arial"/>
            <w:sz w:val="20"/>
          </w:rPr>
          <w:t>mmp28@cam.ac.uk</w:t>
        </w:r>
      </w:hyperlink>
      <w:r w:rsidR="00604BDC">
        <w:rPr>
          <w:rFonts w:ascii="Arial" w:hAnsi="Arial" w:cs="Arial"/>
          <w:sz w:val="20"/>
        </w:rPr>
        <w:t>/</w:t>
      </w:r>
      <w:hyperlink r:id="rId8" w:history="1">
        <w:r w:rsidR="00604BDC" w:rsidRPr="00604BDC">
          <w:rPr>
            <w:rStyle w:val="Hyperlink"/>
            <w:rFonts w:ascii="Arial" w:hAnsi="Arial" w:cs="Arial"/>
            <w:sz w:val="20"/>
          </w:rPr>
          <w:t>photo@lib.cam.ac.uk</w:t>
        </w:r>
      </w:hyperlink>
      <w:r w:rsidR="00604BDC">
        <w:rPr>
          <w:rFonts w:ascii="Arial" w:hAnsi="Arial" w:cs="Arial"/>
          <w:sz w:val="20"/>
        </w:rPr>
        <w:t>) Digital Content Unit</w:t>
      </w:r>
      <w:r w:rsidR="00604BDC">
        <w:rPr>
          <w:rFonts w:ascii="Arial" w:hAnsi="Arial" w:cs="Arial"/>
          <w:sz w:val="20"/>
          <w:lang w:eastAsia="en-GB"/>
        </w:rPr>
        <w:t xml:space="preserve">, </w:t>
      </w:r>
      <w:r w:rsidR="00A57B98">
        <w:rPr>
          <w:rFonts w:ascii="Arial" w:hAnsi="Arial" w:cs="Arial"/>
          <w:sz w:val="20"/>
          <w:lang w:eastAsia="en-GB"/>
        </w:rPr>
        <w:t xml:space="preserve">Cambridge University Library </w:t>
      </w:r>
      <w:r w:rsidRPr="00D81E26">
        <w:rPr>
          <w:rFonts w:ascii="Arial" w:hAnsi="Arial" w:cs="Arial"/>
          <w:sz w:val="20"/>
          <w:lang w:eastAsia="en-GB"/>
        </w:rPr>
        <w:t>using the form below</w:t>
      </w:r>
      <w:r w:rsidR="00D81E26">
        <w:rPr>
          <w:rFonts w:ascii="Arial" w:hAnsi="Arial" w:cs="Arial"/>
          <w:sz w:val="20"/>
          <w:lang w:eastAsia="en-GB"/>
        </w:rPr>
        <w:t>.</w:t>
      </w:r>
    </w:p>
    <w:p w:rsidR="002C649E" w:rsidRPr="00D81E26" w:rsidRDefault="002C649E" w:rsidP="00FC070E">
      <w:pPr>
        <w:ind w:right="-23"/>
        <w:rPr>
          <w:rFonts w:ascii="Arial" w:hAnsi="Arial" w:cs="Arial"/>
          <w:sz w:val="20"/>
        </w:rPr>
      </w:pPr>
    </w:p>
    <w:p w:rsidR="00C46DB8" w:rsidRDefault="00935BE1" w:rsidP="00FC070E">
      <w:pPr>
        <w:ind w:right="29"/>
        <w:rPr>
          <w:rFonts w:ascii="Arial" w:hAnsi="Arial" w:cs="Arial"/>
          <w:sz w:val="20"/>
        </w:rPr>
      </w:pPr>
      <w:r w:rsidRPr="00D81E26">
        <w:rPr>
          <w:rFonts w:ascii="Arial" w:hAnsi="Arial" w:cs="Arial"/>
          <w:sz w:val="20"/>
        </w:rPr>
        <w:t xml:space="preserve">Third, </w:t>
      </w:r>
      <w:r w:rsidR="00A57B98">
        <w:rPr>
          <w:rFonts w:ascii="Arial" w:hAnsi="Arial" w:cs="Arial"/>
          <w:sz w:val="20"/>
        </w:rPr>
        <w:t>a</w:t>
      </w:r>
      <w:r w:rsidRPr="00D81E26">
        <w:rPr>
          <w:rFonts w:ascii="Arial" w:hAnsi="Arial" w:cs="Arial"/>
          <w:sz w:val="20"/>
        </w:rPr>
        <w:t xml:space="preserve">ll equipment purchased through an AVA Grant from the Smuts Memorial Fund must have adequate insurance as the equipment will need to be returned to </w:t>
      </w:r>
      <w:r w:rsidR="00623DE8">
        <w:rPr>
          <w:rFonts w:ascii="Arial" w:hAnsi="Arial" w:cs="Arial"/>
          <w:sz w:val="20"/>
        </w:rPr>
        <w:t xml:space="preserve">your Department </w:t>
      </w:r>
      <w:r w:rsidRPr="00D81E26">
        <w:rPr>
          <w:rFonts w:ascii="Arial" w:hAnsi="Arial" w:cs="Arial"/>
          <w:sz w:val="20"/>
        </w:rPr>
        <w:t>in good working order.</w:t>
      </w:r>
    </w:p>
    <w:p w:rsidR="002C649E" w:rsidRPr="00D81E26" w:rsidRDefault="002C649E" w:rsidP="00FC070E">
      <w:pPr>
        <w:ind w:right="29"/>
        <w:rPr>
          <w:rFonts w:ascii="Arial" w:hAnsi="Arial" w:cs="Arial"/>
          <w:sz w:val="20"/>
        </w:rPr>
      </w:pPr>
    </w:p>
    <w:p w:rsidR="00935BE1" w:rsidRPr="00D81E26" w:rsidRDefault="00C46DB8" w:rsidP="00FC070E">
      <w:pPr>
        <w:ind w:right="45"/>
        <w:rPr>
          <w:rFonts w:ascii="Arial" w:hAnsi="Arial" w:cs="Arial"/>
          <w:bCs/>
          <w:i/>
          <w:iCs/>
          <w:sz w:val="20"/>
        </w:rPr>
      </w:pPr>
      <w:r w:rsidRPr="00D81E26">
        <w:rPr>
          <w:rFonts w:ascii="Arial" w:hAnsi="Arial" w:cs="Arial"/>
          <w:i/>
          <w:iCs/>
          <w:sz w:val="20"/>
        </w:rPr>
        <w:t xml:space="preserve">The equipment purchased </w:t>
      </w:r>
      <w:r w:rsidR="00D81E26">
        <w:rPr>
          <w:rFonts w:ascii="Arial" w:hAnsi="Arial" w:cs="Arial"/>
          <w:i/>
          <w:iCs/>
          <w:sz w:val="20"/>
        </w:rPr>
        <w:t>with</w:t>
      </w:r>
      <w:r w:rsidRPr="00D81E26">
        <w:rPr>
          <w:rFonts w:ascii="Arial" w:hAnsi="Arial" w:cs="Arial"/>
          <w:i/>
          <w:iCs/>
          <w:sz w:val="20"/>
        </w:rPr>
        <w:t xml:space="preserve"> an AVA award remains the property of the Smuts Fund and </w:t>
      </w:r>
      <w:r w:rsidRPr="00D81E26">
        <w:rPr>
          <w:rFonts w:ascii="Arial" w:hAnsi="Arial" w:cs="Arial"/>
          <w:bCs/>
          <w:i/>
          <w:iCs/>
          <w:sz w:val="20"/>
        </w:rPr>
        <w:t xml:space="preserve">all equipment </w:t>
      </w:r>
      <w:r w:rsidR="00D81E26" w:rsidRPr="00D81E26">
        <w:rPr>
          <w:rFonts w:ascii="Arial" w:hAnsi="Arial" w:cs="Arial"/>
          <w:bCs/>
          <w:i/>
          <w:iCs/>
          <w:sz w:val="20"/>
        </w:rPr>
        <w:t xml:space="preserve">should </w:t>
      </w:r>
      <w:r w:rsidRPr="00D81E26">
        <w:rPr>
          <w:rFonts w:ascii="Arial" w:hAnsi="Arial" w:cs="Arial"/>
          <w:bCs/>
          <w:i/>
          <w:iCs/>
          <w:sz w:val="20"/>
        </w:rPr>
        <w:t>be returned when the fieldwork trip</w:t>
      </w:r>
      <w:r w:rsidR="00D81E26">
        <w:rPr>
          <w:rFonts w:ascii="Arial" w:hAnsi="Arial" w:cs="Arial"/>
          <w:bCs/>
          <w:i/>
          <w:iCs/>
          <w:sz w:val="20"/>
        </w:rPr>
        <w:t xml:space="preserve"> is completed</w:t>
      </w:r>
      <w:r w:rsidRPr="00D81E26">
        <w:rPr>
          <w:rFonts w:ascii="Arial" w:hAnsi="Arial" w:cs="Arial"/>
          <w:bCs/>
          <w:i/>
          <w:iCs/>
          <w:sz w:val="20"/>
        </w:rPr>
        <w:t>.</w:t>
      </w:r>
    </w:p>
    <w:p w:rsidR="00935BE1" w:rsidRPr="00D81E26" w:rsidRDefault="00935BE1" w:rsidP="00FC070E">
      <w:pPr>
        <w:ind w:right="29"/>
        <w:rPr>
          <w:rFonts w:ascii="Arial" w:hAnsi="Arial" w:cs="Arial"/>
          <w:i/>
          <w:sz w:val="20"/>
        </w:rPr>
      </w:pPr>
      <w:r w:rsidRPr="00D81E26">
        <w:rPr>
          <w:rFonts w:ascii="Arial" w:hAnsi="Arial" w:cs="Arial"/>
          <w:i/>
          <w:sz w:val="20"/>
        </w:rPr>
        <w:t>If the equipment is damaged, it should be repaired on your own insurance</w:t>
      </w:r>
      <w:r w:rsidR="00D81E26" w:rsidRPr="00D81E26">
        <w:rPr>
          <w:rFonts w:ascii="Arial" w:hAnsi="Arial" w:cs="Arial"/>
          <w:i/>
          <w:sz w:val="20"/>
        </w:rPr>
        <w:t>.</w:t>
      </w:r>
      <w:r w:rsidRPr="00D81E26">
        <w:rPr>
          <w:rFonts w:ascii="Arial" w:hAnsi="Arial" w:cs="Arial"/>
          <w:i/>
          <w:sz w:val="20"/>
        </w:rPr>
        <w:t xml:space="preserve"> If equipment is not returned, you may be liable to return the AVA funding to the Smuts Memorial Fund</w:t>
      </w:r>
      <w:r w:rsidR="00A57B98">
        <w:rPr>
          <w:rFonts w:ascii="Arial" w:hAnsi="Arial" w:cs="Arial"/>
          <w:i/>
          <w:sz w:val="20"/>
        </w:rPr>
        <w:t>.</w:t>
      </w:r>
    </w:p>
    <w:p w:rsidR="00935BE1" w:rsidRPr="00D81E26" w:rsidRDefault="00935BE1" w:rsidP="00935BE1">
      <w:pPr>
        <w:rPr>
          <w:rFonts w:ascii="Arial" w:hAnsi="Arial" w:cs="Arial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1021"/>
        <w:gridCol w:w="1143"/>
        <w:gridCol w:w="788"/>
        <w:gridCol w:w="783"/>
        <w:gridCol w:w="783"/>
        <w:gridCol w:w="4106"/>
      </w:tblGrid>
      <w:tr w:rsidR="00935BE1" w:rsidRPr="00914476" w:rsidTr="006100EB">
        <w:trPr>
          <w:trHeight w:val="312"/>
        </w:trPr>
        <w:tc>
          <w:tcPr>
            <w:tcW w:w="472" w:type="pct"/>
            <w:tcBorders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b/>
                <w:sz w:val="22"/>
                <w:szCs w:val="22"/>
                <w:u w:val="single"/>
              </w:rPr>
              <w:t>Part I</w:t>
            </w: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36" w:type="pct"/>
            <w:tcBorders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A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Type of audio-visual equipment applied for and why this particular type of equipment is essential for your purposes</w:t>
            </w: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6100EB">
        <w:trPr>
          <w:trHeight w:val="50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B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The techniques to be employed and their precise role in the methodology of your project</w:t>
            </w: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50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C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D81E2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 xml:space="preserve">The method of analysis of the results </w:t>
            </w: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183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D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Any ethical issues that might arise from the use of methods outlined in B above.</w:t>
            </w: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7A2207">
              <w:rPr>
                <w:rFonts w:ascii="Arial" w:hAnsi="Arial" w:cs="Arial"/>
                <w:sz w:val="22"/>
                <w:szCs w:val="22"/>
              </w:rPr>
              <w:t>E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7A2207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7A220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Expected departure date</w:t>
            </w:r>
            <w:r w:rsidRPr="007A2207">
              <w:rPr>
                <w:rFonts w:ascii="Arial" w:hAnsi="Arial" w:cs="Arial"/>
                <w:sz w:val="22"/>
                <w:szCs w:val="22"/>
                <w:u w:val="single"/>
              </w:rPr>
              <w:t xml:space="preserve"> (Applicants must allow 14 days between purchasing equipment and consumables and departure)</w:t>
            </w:r>
          </w:p>
        </w:tc>
      </w:tr>
      <w:tr w:rsidR="00935BE1" w:rsidRPr="00914476" w:rsidTr="006100EB">
        <w:trPr>
          <w:trHeight w:val="312"/>
        </w:trPr>
        <w:tc>
          <w:tcPr>
            <w:tcW w:w="4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40120" w:rsidRPr="00914476" w:rsidTr="006100EB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608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914476" w:rsidRDefault="00935BE1" w:rsidP="0075274C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6" w:type="pct"/>
            <w:tcBorders>
              <w:top w:val="nil"/>
              <w:left w:val="single" w:sz="4" w:space="0" w:color="auto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6100EB">
        <w:trPr>
          <w:trHeight w:val="445"/>
        </w:trPr>
        <w:tc>
          <w:tcPr>
            <w:tcW w:w="472" w:type="pct"/>
            <w:tcBorders>
              <w:top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992" w:type="pct"/>
            <w:gridSpan w:val="5"/>
            <w:tcBorders>
              <w:top w:val="nil"/>
              <w:lef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935BE1" w:rsidRPr="00914476" w:rsidRDefault="00935BE1" w:rsidP="00935BE1">
      <w:pPr>
        <w:pStyle w:val="Footer"/>
        <w:tabs>
          <w:tab w:val="clear" w:pos="4819"/>
          <w:tab w:val="clear" w:pos="9071"/>
        </w:tabs>
        <w:jc w:val="center"/>
        <w:rPr>
          <w:rFonts w:ascii="Arial" w:hAnsi="Arial" w:cs="Arial"/>
          <w:b/>
        </w:rPr>
      </w:pPr>
      <w:r w:rsidRPr="00914476">
        <w:br w:type="page"/>
      </w:r>
      <w:r w:rsidRPr="00914476">
        <w:rPr>
          <w:rFonts w:ascii="Arial" w:hAnsi="Arial" w:cs="Arial"/>
          <w:b/>
        </w:rPr>
        <w:lastRenderedPageBreak/>
        <w:t>AVA Assessment (contd.)</w:t>
      </w:r>
    </w:p>
    <w:p w:rsidR="00935BE1" w:rsidRPr="00914476" w:rsidRDefault="00935BE1" w:rsidP="00935BE1">
      <w:pPr>
        <w:pStyle w:val="FootnoteText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562"/>
        <w:gridCol w:w="55"/>
        <w:gridCol w:w="1422"/>
        <w:gridCol w:w="108"/>
        <w:gridCol w:w="90"/>
        <w:gridCol w:w="335"/>
        <w:gridCol w:w="205"/>
        <w:gridCol w:w="734"/>
        <w:gridCol w:w="1881"/>
        <w:gridCol w:w="355"/>
        <w:gridCol w:w="301"/>
        <w:gridCol w:w="509"/>
        <w:gridCol w:w="1772"/>
      </w:tblGrid>
      <w:tr w:rsidR="00935BE1" w:rsidRPr="00914476" w:rsidTr="00B22D29">
        <w:tc>
          <w:tcPr>
            <w:tcW w:w="1169" w:type="dxa"/>
          </w:tcPr>
          <w:p w:rsidR="00935BE1" w:rsidRPr="00914476" w:rsidRDefault="00935BE1" w:rsidP="0075274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pStyle w:val="Heading1"/>
              <w:spacing w:before="0"/>
              <w:rPr>
                <w:rFonts w:cs="Arial"/>
                <w:sz w:val="22"/>
                <w:szCs w:val="22"/>
              </w:rPr>
            </w:pPr>
            <w:r w:rsidRPr="00DF598C">
              <w:rPr>
                <w:rFonts w:cs="Arial"/>
                <w:sz w:val="22"/>
                <w:szCs w:val="22"/>
              </w:rPr>
              <w:t>Part II</w:t>
            </w:r>
          </w:p>
        </w:tc>
        <w:tc>
          <w:tcPr>
            <w:tcW w:w="8329" w:type="dxa"/>
            <w:gridSpan w:val="13"/>
          </w:tcPr>
          <w:p w:rsidR="00935BE1" w:rsidRPr="00DF598C" w:rsidRDefault="00935BE1" w:rsidP="00D81E26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  <w:u w:val="single"/>
              </w:rPr>
              <w:t>Supervisor’s comments on th</w:t>
            </w:r>
            <w:r w:rsidR="00D81E26" w:rsidRPr="00DF598C"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Pr="00DF598C">
              <w:rPr>
                <w:rFonts w:ascii="Arial" w:hAnsi="Arial" w:cs="Arial"/>
                <w:sz w:val="22"/>
                <w:szCs w:val="22"/>
                <w:u w:val="single"/>
              </w:rPr>
              <w:t xml:space="preserve"> application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ind w:right="1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I regard the provision of audio-visual equipment for the purpose described above as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(please tick)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  <w:tcBorders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Necessary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Unnecessary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The level of equipment needed for this purpose would be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  <w:tcBorders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 xml:space="preserve">Sophisticated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ind w:right="-19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Unsophisticated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lef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  <w:u w:val="single"/>
              </w:rPr>
              <w:t>Other comments</w:t>
            </w:r>
            <w:r w:rsidRPr="00DF59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c>
          <w:tcPr>
            <w:tcW w:w="1169" w:type="dxa"/>
            <w:tcBorders>
              <w:bottom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29" w:type="dxa"/>
            <w:gridSpan w:val="13"/>
            <w:tcBorders>
              <w:bottom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35BE1" w:rsidTr="00B22D2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4"/>
            <w:tcBorders>
              <w:top w:val="nil"/>
              <w:bottom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Will the equipment and consumables be purchased through the Departments account? YES/NO</w:t>
            </w:r>
          </w:p>
        </w:tc>
      </w:tr>
      <w:tr w:rsidR="00935BE1" w:rsidRPr="00935BE1" w:rsidTr="00B22D2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4"/>
            <w:tcBorders>
              <w:top w:val="nil"/>
              <w:bottom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6" w:type="dxa"/>
            <w:gridSpan w:val="3"/>
            <w:tcBorders>
              <w:top w:val="nil"/>
              <w:bottom w:val="nil"/>
              <w:right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Name of Supervisor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DF598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935BE1" w:rsidRPr="00DF598C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4"/>
            <w:tcBorders>
              <w:top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BE1" w:rsidRPr="00914476" w:rsidRDefault="00935BE1" w:rsidP="00935BE1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9"/>
        <w:gridCol w:w="290"/>
        <w:gridCol w:w="502"/>
        <w:gridCol w:w="1334"/>
        <w:gridCol w:w="851"/>
        <w:gridCol w:w="2454"/>
        <w:gridCol w:w="425"/>
        <w:gridCol w:w="285"/>
        <w:gridCol w:w="1611"/>
        <w:gridCol w:w="753"/>
      </w:tblGrid>
      <w:tr w:rsidR="00935BE1" w:rsidRPr="00914476" w:rsidTr="00B22D29">
        <w:tc>
          <w:tcPr>
            <w:tcW w:w="993" w:type="dxa"/>
            <w:gridSpan w:val="2"/>
            <w:tcBorders>
              <w:bottom w:val="nil"/>
              <w:right w:val="nil"/>
            </w:tcBorders>
          </w:tcPr>
          <w:p w:rsidR="00935BE1" w:rsidRPr="00914476" w:rsidRDefault="006A2CEC" w:rsidP="006A2C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Part</w:t>
            </w:r>
            <w:r w:rsidR="0034012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935BE1" w:rsidRPr="00914476">
              <w:rPr>
                <w:rFonts w:ascii="Arial" w:hAnsi="Arial" w:cs="Arial"/>
                <w:b/>
                <w:sz w:val="22"/>
                <w:szCs w:val="22"/>
                <w:u w:val="single"/>
              </w:rPr>
              <w:t>III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5" w:type="dxa"/>
            <w:gridSpan w:val="8"/>
            <w:tcBorders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rPr>
          <w:cantSplit/>
        </w:trPr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854" w:type="dxa"/>
            <w:gridSpan w:val="10"/>
            <w:tcBorders>
              <w:top w:val="nil"/>
              <w:left w:val="nil"/>
              <w:bottom w:val="nil"/>
            </w:tcBorders>
          </w:tcPr>
          <w:p w:rsidR="006A2CEC" w:rsidRDefault="006A2CEC" w:rsidP="0075274C">
            <w:pPr>
              <w:ind w:right="2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35BE1" w:rsidRPr="00914476" w:rsidRDefault="00935BE1" w:rsidP="00604BDC">
            <w:pPr>
              <w:ind w:right="2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5BE1">
              <w:rPr>
                <w:rFonts w:ascii="Arial" w:hAnsi="Arial" w:cs="Arial"/>
                <w:b/>
                <w:sz w:val="22"/>
                <w:szCs w:val="22"/>
                <w:u w:val="single"/>
              </w:rPr>
              <w:t>Recommendation by Mr</w:t>
            </w:r>
            <w:r w:rsidR="00604BD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Maciej Pawlikowski</w:t>
            </w:r>
            <w:r w:rsidRPr="00935BE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914476">
              <w:rPr>
                <w:rFonts w:ascii="Arial" w:hAnsi="Arial" w:cs="Arial"/>
                <w:sz w:val="22"/>
                <w:szCs w:val="22"/>
                <w:u w:val="single"/>
              </w:rPr>
              <w:t>to the Managers of the Smuts Memorial Fund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on the equipment most suitable for the purpose described above and its current cost (including VAT)</w:t>
            </w:r>
          </w:p>
        </w:tc>
      </w:tr>
      <w:tr w:rsidR="00935BE1" w:rsidRPr="00914476" w:rsidTr="00623DE8">
        <w:trPr>
          <w:cantSplit/>
          <w:trHeight w:val="287"/>
        </w:trPr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854" w:type="dxa"/>
            <w:gridSpan w:val="10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B22D29">
        <w:trPr>
          <w:cantSplit/>
        </w:trPr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854" w:type="dxa"/>
            <w:gridSpan w:val="10"/>
            <w:tcBorders>
              <w:top w:val="nil"/>
              <w:left w:val="nil"/>
              <w:bottom w:val="nil"/>
            </w:tcBorders>
          </w:tcPr>
          <w:p w:rsidR="00935BE1" w:rsidRPr="00914476" w:rsidRDefault="00935BE1" w:rsidP="00623DE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 xml:space="preserve">Please supply a separate A4 detailed list detailing the equipment recommended by Mr </w:t>
            </w:r>
            <w:r w:rsidR="00604BDC">
              <w:rPr>
                <w:rFonts w:ascii="Arial" w:hAnsi="Arial" w:cs="Arial"/>
                <w:sz w:val="22"/>
                <w:szCs w:val="22"/>
              </w:rPr>
              <w:t>Pawlikowski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, please sign this list and ensure you get Mr </w:t>
            </w:r>
            <w:r w:rsidR="00604BDC">
              <w:rPr>
                <w:rFonts w:ascii="Arial" w:hAnsi="Arial" w:cs="Arial"/>
                <w:sz w:val="22"/>
                <w:szCs w:val="22"/>
              </w:rPr>
              <w:t>Pawlikowski</w:t>
            </w:r>
            <w:r w:rsidRPr="00914476">
              <w:rPr>
                <w:rFonts w:ascii="Arial" w:hAnsi="Arial" w:cs="Arial"/>
                <w:sz w:val="22"/>
                <w:szCs w:val="22"/>
              </w:rPr>
              <w:t xml:space="preserve"> to sign </w:t>
            </w:r>
            <w:r w:rsidR="002C649E">
              <w:rPr>
                <w:rFonts w:ascii="Arial" w:hAnsi="Arial" w:cs="Arial"/>
                <w:sz w:val="22"/>
                <w:szCs w:val="22"/>
              </w:rPr>
              <w:t>confirming the recommendation.</w:t>
            </w:r>
            <w:r w:rsidR="002C649E">
              <w:rPr>
                <w:rFonts w:ascii="Arial" w:hAnsi="Arial" w:cs="Arial"/>
                <w:b/>
                <w:sz w:val="22"/>
                <w:szCs w:val="22"/>
              </w:rPr>
              <w:t xml:space="preserve"> It </w:t>
            </w:r>
            <w:r w:rsidRPr="00267FBD">
              <w:rPr>
                <w:rFonts w:ascii="Arial" w:hAnsi="Arial" w:cs="Arial"/>
                <w:b/>
                <w:sz w:val="22"/>
                <w:szCs w:val="22"/>
              </w:rPr>
              <w:t>is yo</w:t>
            </w:r>
            <w:r w:rsidR="00604BDC">
              <w:rPr>
                <w:rFonts w:ascii="Arial" w:hAnsi="Arial" w:cs="Arial"/>
                <w:b/>
                <w:sz w:val="22"/>
                <w:szCs w:val="22"/>
              </w:rPr>
              <w:t>ur responsibility to obtain Mr Pawlikowski’s</w:t>
            </w:r>
            <w:r w:rsidRPr="00267FBD">
              <w:rPr>
                <w:rFonts w:ascii="Arial" w:hAnsi="Arial" w:cs="Arial"/>
                <w:b/>
                <w:sz w:val="22"/>
                <w:szCs w:val="22"/>
              </w:rPr>
              <w:t xml:space="preserve"> recommendation, any list received without Mr </w:t>
            </w:r>
            <w:r w:rsidR="00604BDC">
              <w:rPr>
                <w:rFonts w:ascii="Arial" w:hAnsi="Arial" w:cs="Arial"/>
                <w:b/>
                <w:sz w:val="22"/>
                <w:szCs w:val="22"/>
              </w:rPr>
              <w:t>Pawlikowski’s</w:t>
            </w:r>
            <w:r w:rsidRPr="00267FBD">
              <w:rPr>
                <w:rFonts w:ascii="Arial" w:hAnsi="Arial" w:cs="Arial"/>
                <w:b/>
                <w:sz w:val="22"/>
                <w:szCs w:val="22"/>
              </w:rPr>
              <w:t xml:space="preserve"> signature will not be processed.</w:t>
            </w:r>
          </w:p>
        </w:tc>
      </w:tr>
      <w:tr w:rsidR="00935BE1" w:rsidRPr="00914476" w:rsidTr="00B22D29">
        <w:trPr>
          <w:cantSplit/>
        </w:trPr>
        <w:tc>
          <w:tcPr>
            <w:tcW w:w="644" w:type="dxa"/>
            <w:tcBorders>
              <w:top w:val="nil"/>
              <w:bottom w:val="nil"/>
              <w:right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854" w:type="dxa"/>
            <w:gridSpan w:val="10"/>
            <w:tcBorders>
              <w:top w:val="nil"/>
              <w:left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35BE1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5" w:type="dxa"/>
            <w:gridSpan w:val="4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3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tcBorders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5" w:type="dxa"/>
            <w:gridSpan w:val="4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3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Total cost/value of equipment recommended</w:t>
            </w:r>
          </w:p>
        </w:tc>
        <w:tc>
          <w:tcPr>
            <w:tcW w:w="425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£</w:t>
            </w:r>
          </w:p>
        </w:tc>
        <w:tc>
          <w:tcPr>
            <w:tcW w:w="1896" w:type="dxa"/>
            <w:gridSpan w:val="2"/>
            <w:tcBorders>
              <w:top w:val="nil"/>
              <w:bottom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5" w:type="dxa"/>
            <w:gridSpan w:val="4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3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85" w:type="dxa"/>
            <w:gridSpan w:val="4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9" w:type="dxa"/>
            <w:gridSpan w:val="3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tcBorders>
              <w:top w:val="nil"/>
              <w:bottom w:val="nil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D29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70" w:type="dxa"/>
            <w:gridSpan w:val="6"/>
          </w:tcPr>
          <w:p w:rsidR="00935BE1" w:rsidRPr="00914476" w:rsidRDefault="00B22D29" w:rsidP="0075274C">
            <w:pPr>
              <w:pStyle w:val="Footer"/>
              <w:tabs>
                <w:tab w:val="clear" w:pos="4819"/>
                <w:tab w:val="clear" w:pos="9071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 confirming </w:t>
            </w:r>
            <w:r w:rsidR="00935BE1" w:rsidRPr="00914476">
              <w:rPr>
                <w:rFonts w:ascii="Arial" w:hAnsi="Arial" w:cs="Arial"/>
                <w:sz w:val="22"/>
                <w:szCs w:val="22"/>
              </w:rPr>
              <w:t>recommendation</w:t>
            </w:r>
          </w:p>
        </w:tc>
        <w:tc>
          <w:tcPr>
            <w:tcW w:w="2454" w:type="dxa"/>
            <w:tcBorders>
              <w:top w:val="nil"/>
              <w:bottom w:val="single" w:sz="4" w:space="0" w:color="auto"/>
            </w:tcBorders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  <w:r w:rsidRPr="0091447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611" w:type="dxa"/>
            <w:tcBorders>
              <w:top w:val="nil"/>
              <w:bottom w:val="single" w:sz="4" w:space="0" w:color="auto"/>
            </w:tcBorders>
          </w:tcPr>
          <w:p w:rsidR="00935BE1" w:rsidRPr="00914476" w:rsidRDefault="00935BE1" w:rsidP="00B22D29">
            <w:pPr>
              <w:ind w:left="-4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</w:tcPr>
          <w:p w:rsidR="00935BE1" w:rsidRPr="00914476" w:rsidRDefault="00935BE1" w:rsidP="0075274C">
            <w:pPr>
              <w:rPr>
                <w:rFonts w:ascii="Arial" w:hAnsi="Arial" w:cs="Arial"/>
              </w:rPr>
            </w:pPr>
          </w:p>
        </w:tc>
      </w:tr>
      <w:tr w:rsidR="00935BE1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gridSpan w:val="5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  <w:gridSpan w:val="6"/>
          </w:tcPr>
          <w:p w:rsidR="00935BE1" w:rsidRPr="00914476" w:rsidRDefault="00935BE1" w:rsidP="007527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BE1" w:rsidRPr="00914476" w:rsidTr="00B22D2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19" w:type="dxa"/>
            <w:gridSpan w:val="5"/>
          </w:tcPr>
          <w:p w:rsidR="00935BE1" w:rsidRPr="00914476" w:rsidRDefault="00935BE1" w:rsidP="0075274C">
            <w:pPr>
              <w:ind w:right="-108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gridSpan w:val="6"/>
          </w:tcPr>
          <w:p w:rsidR="00935BE1" w:rsidRPr="00914476" w:rsidRDefault="00935BE1" w:rsidP="00604BDC">
            <w:pPr>
              <w:rPr>
                <w:rFonts w:ascii="Arial" w:hAnsi="Arial" w:cs="Arial"/>
                <w:sz w:val="20"/>
              </w:rPr>
            </w:pPr>
            <w:r w:rsidRPr="00914476">
              <w:rPr>
                <w:rFonts w:ascii="Arial" w:hAnsi="Arial" w:cs="Arial"/>
                <w:sz w:val="20"/>
              </w:rPr>
              <w:t xml:space="preserve">Mr </w:t>
            </w:r>
            <w:r w:rsidR="00604BDC">
              <w:rPr>
                <w:rFonts w:ascii="Arial" w:hAnsi="Arial" w:cs="Arial"/>
                <w:sz w:val="20"/>
              </w:rPr>
              <w:t xml:space="preserve">Pawlikowski, Digital Content Unit, </w:t>
            </w:r>
            <w:r w:rsidRPr="00267FBD">
              <w:rPr>
                <w:rFonts w:ascii="Arial" w:hAnsi="Arial" w:cs="Arial"/>
                <w:sz w:val="20"/>
                <w:szCs w:val="22"/>
                <w:lang w:eastAsia="en-GB"/>
              </w:rPr>
              <w:t>Cambridge University Library</w:t>
            </w:r>
            <w:r w:rsidRPr="00914476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635704" w:rsidRDefault="00935BE1" w:rsidP="00B22D29">
      <w:pPr>
        <w:tabs>
          <w:tab w:val="left" w:pos="9900"/>
          <w:tab w:val="left" w:pos="10080"/>
        </w:tabs>
        <w:ind w:right="389"/>
        <w:rPr>
          <w:rFonts w:ascii="Arial" w:hAnsi="Arial" w:cs="Arial"/>
          <w:i/>
          <w:sz w:val="16"/>
        </w:rPr>
      </w:pPr>
      <w:r w:rsidRPr="00914476">
        <w:rPr>
          <w:rFonts w:ascii="Arial" w:hAnsi="Arial" w:cs="Arial"/>
          <w:i/>
          <w:sz w:val="16"/>
        </w:rPr>
        <w:t xml:space="preserve"> </w:t>
      </w:r>
    </w:p>
    <w:p w:rsidR="002C649E" w:rsidRDefault="002C649E" w:rsidP="00B22D29">
      <w:pPr>
        <w:tabs>
          <w:tab w:val="left" w:pos="9900"/>
          <w:tab w:val="left" w:pos="10080"/>
        </w:tabs>
        <w:ind w:right="389"/>
        <w:rPr>
          <w:rFonts w:ascii="Arial" w:hAnsi="Arial" w:cs="Arial"/>
          <w:i/>
          <w:sz w:val="16"/>
        </w:rPr>
      </w:pPr>
    </w:p>
    <w:p w:rsidR="002C649E" w:rsidRDefault="002C649E" w:rsidP="00B22D29">
      <w:pPr>
        <w:tabs>
          <w:tab w:val="left" w:pos="9900"/>
          <w:tab w:val="left" w:pos="10080"/>
        </w:tabs>
        <w:ind w:right="389"/>
        <w:rPr>
          <w:rFonts w:ascii="Arial" w:hAnsi="Arial" w:cs="Arial"/>
          <w:i/>
          <w:sz w:val="16"/>
        </w:rPr>
      </w:pPr>
    </w:p>
    <w:p w:rsidR="002C649E" w:rsidRDefault="002C649E" w:rsidP="00B22D29">
      <w:pPr>
        <w:tabs>
          <w:tab w:val="left" w:pos="9900"/>
          <w:tab w:val="left" w:pos="10080"/>
        </w:tabs>
        <w:ind w:right="389"/>
        <w:rPr>
          <w:rFonts w:ascii="Arial" w:hAnsi="Arial" w:cs="Arial"/>
        </w:rPr>
      </w:pPr>
      <w:r w:rsidRPr="002C649E">
        <w:rPr>
          <w:rFonts w:ascii="Arial" w:hAnsi="Arial" w:cs="Arial"/>
        </w:rPr>
        <w:t>Forms should be returned as an e</w:t>
      </w:r>
      <w:r>
        <w:rPr>
          <w:rFonts w:ascii="Arial" w:hAnsi="Arial" w:cs="Arial"/>
        </w:rPr>
        <w:t xml:space="preserve">mail attachment to </w:t>
      </w:r>
      <w:bookmarkStart w:id="0" w:name="_GoBack"/>
      <w:bookmarkEnd w:id="0"/>
    </w:p>
    <w:p w:rsidR="002C649E" w:rsidRPr="002C649E" w:rsidRDefault="002C649E" w:rsidP="00B22D29">
      <w:pPr>
        <w:tabs>
          <w:tab w:val="left" w:pos="9900"/>
          <w:tab w:val="left" w:pos="10080"/>
        </w:tabs>
        <w:ind w:right="389"/>
        <w:rPr>
          <w:rFonts w:ascii="Arial" w:hAnsi="Arial" w:cs="Arial"/>
        </w:rPr>
      </w:pPr>
      <w:r>
        <w:rPr>
          <w:rFonts w:ascii="Arial" w:hAnsi="Arial" w:cs="Arial"/>
        </w:rPr>
        <w:t xml:space="preserve">Lucy Gager </w:t>
      </w:r>
      <w:hyperlink r:id="rId9" w:history="1">
        <w:r w:rsidRPr="002C649E">
          <w:rPr>
            <w:rStyle w:val="Hyperlink"/>
            <w:rFonts w:ascii="Arial" w:hAnsi="Arial" w:cs="Arial"/>
          </w:rPr>
          <w:t>international.students@admin.cam.ac.uk</w:t>
        </w:r>
      </w:hyperlink>
      <w:r w:rsidRPr="002C649E">
        <w:rPr>
          <w:rFonts w:ascii="Arial" w:hAnsi="Arial" w:cs="Arial"/>
        </w:rPr>
        <w:t xml:space="preserve"> </w:t>
      </w:r>
    </w:p>
    <w:sectPr w:rsidR="002C649E" w:rsidRPr="002C649E" w:rsidSect="006100EB">
      <w:headerReference w:type="default" r:id="rId10"/>
      <w:foot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D6" w:rsidRDefault="000224D6" w:rsidP="00591135">
      <w:r>
        <w:separator/>
      </w:r>
    </w:p>
  </w:endnote>
  <w:endnote w:type="continuationSeparator" w:id="0">
    <w:p w:rsidR="000224D6" w:rsidRDefault="000224D6" w:rsidP="0059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0489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6100EB" w:rsidRPr="006100EB" w:rsidRDefault="006100EB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6100EB">
          <w:rPr>
            <w:rFonts w:ascii="Arial" w:hAnsi="Arial" w:cs="Arial"/>
            <w:sz w:val="22"/>
            <w:szCs w:val="22"/>
          </w:rPr>
          <w:fldChar w:fldCharType="begin"/>
        </w:r>
        <w:r w:rsidRPr="006100E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100EB">
          <w:rPr>
            <w:rFonts w:ascii="Arial" w:hAnsi="Arial" w:cs="Arial"/>
            <w:sz w:val="22"/>
            <w:szCs w:val="22"/>
          </w:rPr>
          <w:fldChar w:fldCharType="separate"/>
        </w:r>
        <w:r w:rsidR="002C649E">
          <w:rPr>
            <w:rFonts w:ascii="Arial" w:hAnsi="Arial" w:cs="Arial"/>
            <w:noProof/>
            <w:sz w:val="22"/>
            <w:szCs w:val="22"/>
          </w:rPr>
          <w:t>1</w:t>
        </w:r>
        <w:r w:rsidRPr="006100EB">
          <w:rPr>
            <w:rFonts w:ascii="Arial" w:hAnsi="Arial" w:cs="Arial"/>
            <w:noProof/>
            <w:sz w:val="22"/>
            <w:szCs w:val="22"/>
          </w:rPr>
          <w:fldChar w:fldCharType="end"/>
        </w:r>
        <w:r w:rsidRPr="006100EB">
          <w:rPr>
            <w:rFonts w:ascii="Arial" w:hAnsi="Arial" w:cs="Arial"/>
            <w:noProof/>
            <w:sz w:val="22"/>
            <w:szCs w:val="22"/>
          </w:rPr>
          <w:t xml:space="preserve"> of 2</w:t>
        </w:r>
      </w:p>
    </w:sdtContent>
  </w:sdt>
  <w:p w:rsidR="00591135" w:rsidRDefault="00591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D6" w:rsidRDefault="000224D6" w:rsidP="00591135">
      <w:r>
        <w:separator/>
      </w:r>
    </w:p>
  </w:footnote>
  <w:footnote w:type="continuationSeparator" w:id="0">
    <w:p w:rsidR="000224D6" w:rsidRDefault="000224D6" w:rsidP="00591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9E" w:rsidRDefault="002C649E" w:rsidP="002C649E">
    <w:pPr>
      <w:pStyle w:val="Header"/>
      <w:jc w:val="right"/>
      <w:rPr>
        <w:rFonts w:ascii="Arial" w:hAnsi="Arial" w:cs="Arial"/>
        <w:sz w:val="32"/>
      </w:rPr>
    </w:pPr>
    <w:r w:rsidRPr="00EE630E">
      <w:rPr>
        <w:noProof/>
        <w:sz w:val="36"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-85725</wp:posOffset>
          </wp:positionV>
          <wp:extent cx="2343150" cy="762000"/>
          <wp:effectExtent l="0" t="0" r="0" b="0"/>
          <wp:wrapTight wrapText="bothSides">
            <wp:wrapPolygon edited="0">
              <wp:start x="0" y="0"/>
              <wp:lineTo x="0" y="21060"/>
              <wp:lineTo x="21424" y="21060"/>
              <wp:lineTo x="21424" y="0"/>
              <wp:lineTo x="0" y="0"/>
            </wp:wrapPolygon>
          </wp:wrapTight>
          <wp:docPr id="2" name="Picture 2" descr="Smuts Memorial 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uts Memorial 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427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</w:rPr>
      <w:t xml:space="preserve">Application for </w:t>
    </w:r>
  </w:p>
  <w:p w:rsidR="002C649E" w:rsidRPr="00EE630E" w:rsidRDefault="002C649E" w:rsidP="002C649E">
    <w:pPr>
      <w:pStyle w:val="Header"/>
      <w:jc w:val="right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AVA funding</w:t>
    </w:r>
  </w:p>
  <w:p w:rsidR="002C649E" w:rsidRDefault="002C6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3C8A"/>
    <w:multiLevelType w:val="hybridMultilevel"/>
    <w:tmpl w:val="77985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AD2"/>
    <w:multiLevelType w:val="hybridMultilevel"/>
    <w:tmpl w:val="1D54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E1"/>
    <w:rsid w:val="000224D6"/>
    <w:rsid w:val="000F3D2F"/>
    <w:rsid w:val="002C649E"/>
    <w:rsid w:val="00340120"/>
    <w:rsid w:val="003F6C0F"/>
    <w:rsid w:val="00591135"/>
    <w:rsid w:val="00604BDC"/>
    <w:rsid w:val="006100EB"/>
    <w:rsid w:val="00623DE8"/>
    <w:rsid w:val="00635704"/>
    <w:rsid w:val="006A2CEC"/>
    <w:rsid w:val="0089092B"/>
    <w:rsid w:val="00935BE1"/>
    <w:rsid w:val="00A57B98"/>
    <w:rsid w:val="00B22D29"/>
    <w:rsid w:val="00C46DB8"/>
    <w:rsid w:val="00C6542A"/>
    <w:rsid w:val="00D16BF5"/>
    <w:rsid w:val="00D30F24"/>
    <w:rsid w:val="00D81E26"/>
    <w:rsid w:val="00DF598C"/>
    <w:rsid w:val="00EA5D74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8E2198A-74BD-482C-ACFA-CB99DB73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E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5BE1"/>
    <w:pPr>
      <w:spacing w:before="240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BE1"/>
    <w:rPr>
      <w:rFonts w:ascii="Arial" w:hAnsi="Arial"/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935BE1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BE1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935BE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35BE1"/>
    <w:rPr>
      <w:lang w:eastAsia="en-US"/>
    </w:rPr>
  </w:style>
  <w:style w:type="paragraph" w:styleId="ListParagraph">
    <w:name w:val="List Paragraph"/>
    <w:basedOn w:val="Normal"/>
    <w:uiPriority w:val="34"/>
    <w:qFormat/>
    <w:rsid w:val="00935BE1"/>
    <w:pPr>
      <w:ind w:left="720"/>
      <w:contextualSpacing/>
    </w:pPr>
  </w:style>
  <w:style w:type="paragraph" w:styleId="Header">
    <w:name w:val="header"/>
    <w:basedOn w:val="Normal"/>
    <w:link w:val="HeaderChar"/>
    <w:rsid w:val="00591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113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1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0E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A57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ternal\division\academic%20division\student%20ops%20and%20policy\International%20Student%20Team\Mobility%20and%20scholarships\SMUTS\SMUTS%202013-14%20onwards\Research%20Grants\Old%20application%20forms\photo@lib.c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mp28@cam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.students@admin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58BAD6BB.dotm</Template>
  <TotalTime>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Stevens</dc:creator>
  <cp:lastModifiedBy>Lucy Gager</cp:lastModifiedBy>
  <cp:revision>4</cp:revision>
  <dcterms:created xsi:type="dcterms:W3CDTF">2016-10-06T08:52:00Z</dcterms:created>
  <dcterms:modified xsi:type="dcterms:W3CDTF">2019-04-05T12:41:00Z</dcterms:modified>
</cp:coreProperties>
</file>